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3F3DED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ANEXO 2</w:t>
      </w:r>
    </w:p>
    <w:p w:rsidR="000D1C37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COMPROMISO DE ASOCIACIÓN O CONSORCIO</w:t>
      </w:r>
    </w:p>
    <w:p w:rsidR="00C209E3" w:rsidRDefault="00C209E3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C209E3" w:rsidRPr="002D078E" w:rsidRDefault="00C209E3" w:rsidP="00C209E3">
      <w:pPr>
        <w:spacing w:before="74" w:line="276" w:lineRule="auto"/>
        <w:ind w:right="-34"/>
        <w:jc w:val="both"/>
        <w:rPr>
          <w:rFonts w:ascii="Arial" w:hAnsi="Arial" w:cs="Arial"/>
          <w:b/>
          <w:i/>
          <w:spacing w:val="-1"/>
          <w:sz w:val="22"/>
          <w:szCs w:val="22"/>
        </w:rPr>
      </w:pPr>
      <w:r w:rsidRPr="002D078E">
        <w:rPr>
          <w:rFonts w:ascii="Arial" w:hAnsi="Arial" w:cs="Arial"/>
          <w:b/>
          <w:i/>
          <w:spacing w:val="-1"/>
          <w:sz w:val="22"/>
          <w:szCs w:val="22"/>
        </w:rPr>
        <w:t>NOTA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: Enviar el RUC de cada </w:t>
      </w:r>
      <w:r w:rsidR="001C6344">
        <w:rPr>
          <w:rFonts w:ascii="Arial" w:hAnsi="Arial" w:cs="Arial"/>
          <w:b/>
          <w:i/>
          <w:spacing w:val="-1"/>
          <w:sz w:val="22"/>
          <w:szCs w:val="22"/>
        </w:rPr>
        <w:t xml:space="preserve">consorciado (EMPRESA DE CONSULTORÍA Y CONSULTORES  </w:t>
      </w:r>
      <w:r w:rsidR="001C6344" w:rsidRPr="001C6344">
        <w:rPr>
          <w:rFonts w:ascii="Arial" w:hAnsi="Arial" w:cs="Arial"/>
          <w:b/>
          <w:i/>
          <w:spacing w:val="-1"/>
          <w:sz w:val="22"/>
          <w:szCs w:val="22"/>
        </w:rPr>
        <w:t>INDIVIDUALES</w:t>
      </w:r>
      <w:r w:rsidR="001C6344">
        <w:rPr>
          <w:rFonts w:ascii="Arial" w:hAnsi="Arial" w:cs="Arial"/>
          <w:b/>
          <w:i/>
          <w:spacing w:val="-1"/>
          <w:sz w:val="22"/>
          <w:szCs w:val="22"/>
        </w:rPr>
        <w:t>)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,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 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que integrarán el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compromiso de asociación o consorcio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; así como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la cédula de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 cada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Representante Legal 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>y del procurador común.</w:t>
      </w:r>
    </w:p>
    <w:p w:rsidR="000D1C37" w:rsidRPr="00B57656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z w:val="22"/>
          <w:szCs w:val="22"/>
        </w:rPr>
      </w:pPr>
    </w:p>
    <w:p w:rsidR="003F3DED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Comparecen a la suscripción del presente compromiso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de Asociación o Consorcio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por una parte,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(nombre de la </w:t>
      </w:r>
      <w:r w:rsidR="001C6344">
        <w:rPr>
          <w:rFonts w:ascii="Arial" w:hAnsi="Arial" w:cs="Arial"/>
          <w:sz w:val="22"/>
          <w:szCs w:val="22"/>
          <w:lang w:eastAsia="es-EC"/>
        </w:rPr>
        <w:t>empresa de consultoría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/persona jurídica), representada legalmente por (</w:t>
      </w:r>
      <w:r w:rsidR="001C6344">
        <w:rPr>
          <w:rFonts w:ascii="Arial" w:hAnsi="Arial" w:cs="Arial"/>
          <w:i/>
          <w:sz w:val="22"/>
          <w:szCs w:val="22"/>
          <w:lang w:eastAsia="es-EC"/>
        </w:rPr>
        <w:t xml:space="preserve">representante legal de la </w:t>
      </w:r>
      <w:r w:rsidR="003F3DED" w:rsidRPr="00B57656">
        <w:rPr>
          <w:rFonts w:ascii="Arial" w:hAnsi="Arial" w:cs="Arial"/>
          <w:i/>
          <w:sz w:val="22"/>
          <w:szCs w:val="22"/>
          <w:lang w:eastAsia="es-EC"/>
        </w:rPr>
        <w:t>persona jurídica)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,;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 y, por otra parte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(nombre de</w:t>
      </w:r>
      <w:r w:rsidR="001C6344">
        <w:rPr>
          <w:rFonts w:ascii="Arial" w:hAnsi="Arial" w:cs="Arial"/>
          <w:sz w:val="22"/>
          <w:szCs w:val="22"/>
          <w:lang w:eastAsia="es-EC"/>
        </w:rPr>
        <w:t>l otro miembro del compromiso de asociación o consorcio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representada legalmente por </w:t>
      </w:r>
      <w:r w:rsidR="001C6344">
        <w:rPr>
          <w:rFonts w:ascii="Arial" w:hAnsi="Arial" w:cs="Arial"/>
          <w:i/>
          <w:sz w:val="22"/>
          <w:szCs w:val="22"/>
          <w:lang w:eastAsia="es-EC"/>
        </w:rPr>
        <w:t xml:space="preserve">(representante legal de la 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persona jurídica</w:t>
      </w:r>
      <w:r w:rsidR="001C6344">
        <w:rPr>
          <w:rFonts w:ascii="Arial" w:hAnsi="Arial" w:cs="Arial"/>
          <w:i/>
          <w:sz w:val="22"/>
          <w:szCs w:val="22"/>
          <w:lang w:eastAsia="es-EC"/>
        </w:rPr>
        <w:t>, caso contrario eliminar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), 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con la finalidad de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>suscribir el presente compromiso de Asociación o Consorcio para participar en la convocatoria realizada por la Empresa Pública Municipal de Aseo de Cuenca – EMAC EP.</w:t>
      </w:r>
    </w:p>
    <w:p w:rsidR="003F3DED" w:rsidRPr="00B57656" w:rsidRDefault="003F3DED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Los comparecientes, en las calidades que intervienen, capaces para contratar y obligarse, expresamos lo siguiente: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Procurador Común de la Asociación o Consorcio será (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indicar el nombre</w:t>
      </w:r>
      <w:r w:rsidRPr="00B57656">
        <w:rPr>
          <w:rFonts w:ascii="Arial" w:hAnsi="Arial" w:cs="Arial"/>
          <w:sz w:val="22"/>
          <w:szCs w:val="22"/>
          <w:lang w:eastAsia="es-EC"/>
        </w:rPr>
        <w:t>), con cédula de ciudadanía o pasaporte No. ______________ de (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Nacionalidad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), quien está expresamente facultado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 xml:space="preserve">para </w:t>
      </w:r>
      <w:r w:rsidRPr="00B57656">
        <w:rPr>
          <w:rFonts w:ascii="Arial" w:hAnsi="Arial" w:cs="Arial"/>
          <w:sz w:val="22"/>
          <w:szCs w:val="22"/>
          <w:lang w:eastAsia="es-EC"/>
        </w:rPr>
        <w:t>representar en la fase precontractual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 xml:space="preserve"> correspondiente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 </w:t>
      </w: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En caso de resultar adjudicados, los oferentes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C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para dar cumplimiento a lo previsto en la normativa 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aplicable para el efecto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La asociación o consorcio está integrado por: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(</w:t>
      </w:r>
      <w:r w:rsidR="00212D50" w:rsidRPr="00B57656">
        <w:rPr>
          <w:rFonts w:ascii="Arial" w:hAnsi="Arial" w:cs="Arial"/>
          <w:i/>
          <w:sz w:val="22"/>
          <w:szCs w:val="22"/>
          <w:lang w:eastAsia="es-EC"/>
        </w:rPr>
        <w:t>máximo tres oficinas de estudios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)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80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355"/>
        <w:gridCol w:w="2414"/>
      </w:tblGrid>
      <w:tr w:rsidR="000D1C37" w:rsidRPr="00B57656" w:rsidTr="00212D50">
        <w:trPr>
          <w:trHeight w:val="841"/>
          <w:jc w:val="right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NÚMERO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ASOCIADOS O CONSORCIADOS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PORCENTAJE DE PARTICIPACIÓN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212D50" w:rsidRPr="00B57656" w:rsidRDefault="00212D50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12D50" w:rsidRPr="00B57656" w:rsidRDefault="00212D50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BC0668">
        <w:trPr>
          <w:trHeight w:val="276"/>
          <w:jc w:val="right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TOTAL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100%</w:t>
            </w:r>
          </w:p>
        </w:tc>
      </w:tr>
    </w:tbl>
    <w:p w:rsidR="000D1C37" w:rsidRPr="00B57656" w:rsidRDefault="000D1C37" w:rsidP="000D1C3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total de la columna, es decir la suma de los porcentajes de participación de los miembros, debe ser igual al 100%.</w:t>
      </w:r>
    </w:p>
    <w:p w:rsidR="000D1C37" w:rsidRPr="00B57656" w:rsidRDefault="000D1C37" w:rsidP="000D1C3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La responsabilidad de los integrantes de la asociación o consorcio es solidaria e indivisible para el cumplimiento de todas y cada una de las responsabilidades y </w:t>
      </w:r>
      <w:r w:rsidRPr="00B57656">
        <w:rPr>
          <w:rFonts w:ascii="Arial" w:hAnsi="Arial" w:cs="Arial"/>
          <w:sz w:val="22"/>
          <w:szCs w:val="22"/>
          <w:lang w:eastAsia="es-EC"/>
        </w:rPr>
        <w:lastRenderedPageBreak/>
        <w:t>obligaciones emanadas del procedimiento precontractual, con renuncia a los beneficios de orden y excusión;</w:t>
      </w:r>
    </w:p>
    <w:p w:rsidR="000D1C37" w:rsidRPr="00B57656" w:rsidRDefault="000D1C37" w:rsidP="000D1C37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La constitución de la asociación o consorcio se la realizará dentro del plazo establecido en la normativa vigente o en el pliego, previo a la suscripción del contrato.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plazo del compromiso de asociación o consorcio y plazo del acuerdo en caso de resultar adjudicatario, cubrirá la totalidad del plazo precontractual, hasta antes de suscribir el contrato de asociación o consorcio respectivo, y noventa días adicionales.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Además, manifestamos que el consorcio cumplirá con todo lo determinado en la Ley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aplicable a la contratación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CD65C5" w:rsidRPr="00B57656" w:rsidRDefault="00CD65C5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Atentamente, 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9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B57656" w:rsidRPr="00B57656" w:rsidTr="00CB266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1C6344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N</w:t>
            </w:r>
            <w:bookmarkStart w:id="0" w:name="_GoBack"/>
            <w:bookmarkEnd w:id="0"/>
          </w:p>
        </w:tc>
      </w:tr>
      <w:tr w:rsidR="00B57656" w:rsidRPr="00B57656" w:rsidTr="00B57656">
        <w:trPr>
          <w:trHeight w:val="17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</w:tr>
      <w:tr w:rsidR="00B57656" w:rsidRPr="00B57656" w:rsidTr="00B5765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</w:tr>
      <w:tr w:rsidR="00B57656" w:rsidRPr="00B57656" w:rsidTr="00B5765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</w:tr>
    </w:tbl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rPr>
          <w:rFonts w:ascii="Arial" w:hAnsi="Arial" w:cs="Arial"/>
          <w:sz w:val="22"/>
          <w:szCs w:val="22"/>
        </w:rPr>
      </w:pPr>
    </w:p>
    <w:p w:rsidR="00B57656" w:rsidRPr="00B57656" w:rsidRDefault="00B57656" w:rsidP="00B57656">
      <w:pPr>
        <w:rPr>
          <w:rFonts w:ascii="Arial" w:hAnsi="Arial" w:cs="Arial"/>
          <w:sz w:val="22"/>
          <w:szCs w:val="22"/>
          <w:lang w:val="es-MX"/>
        </w:rPr>
      </w:pPr>
      <w:r w:rsidRPr="00B57656">
        <w:rPr>
          <w:rFonts w:ascii="Arial" w:hAnsi="Arial" w:cs="Arial"/>
          <w:b/>
          <w:color w:val="000000"/>
          <w:sz w:val="22"/>
          <w:szCs w:val="22"/>
          <w:lang w:eastAsia="es-EC"/>
        </w:rPr>
        <w:t>Fecha:</w:t>
      </w:r>
      <w:r w:rsidRPr="00B57656">
        <w:rPr>
          <w:rFonts w:ascii="Arial" w:hAnsi="Arial" w:cs="Arial"/>
          <w:color w:val="000000"/>
          <w:sz w:val="22"/>
          <w:szCs w:val="22"/>
          <w:lang w:eastAsia="es-EC"/>
        </w:rPr>
        <w:t xml:space="preserve"> Ciudad, &lt;&lt;día&gt;&gt; de &lt;&lt;mes&gt;&gt; de 2025</w:t>
      </w:r>
    </w:p>
    <w:p w:rsidR="00FB5DDD" w:rsidRPr="00B57656" w:rsidRDefault="00FB5DDD">
      <w:pPr>
        <w:rPr>
          <w:rFonts w:ascii="Arial" w:hAnsi="Arial" w:cs="Arial"/>
          <w:sz w:val="22"/>
          <w:szCs w:val="22"/>
          <w:lang w:val="es-MX"/>
        </w:rPr>
      </w:pPr>
    </w:p>
    <w:sectPr w:rsidR="00FB5DDD" w:rsidRPr="00B5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1C6344"/>
    <w:rsid w:val="00212D50"/>
    <w:rsid w:val="002D078E"/>
    <w:rsid w:val="003F3DED"/>
    <w:rsid w:val="00603F78"/>
    <w:rsid w:val="00771231"/>
    <w:rsid w:val="008D1273"/>
    <w:rsid w:val="00B57656"/>
    <w:rsid w:val="00C209E3"/>
    <w:rsid w:val="00C46358"/>
    <w:rsid w:val="00CB2664"/>
    <w:rsid w:val="00CD65C5"/>
    <w:rsid w:val="00E55BE9"/>
    <w:rsid w:val="00FB0AD5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11</cp:revision>
  <dcterms:created xsi:type="dcterms:W3CDTF">2025-08-28T19:17:00Z</dcterms:created>
  <dcterms:modified xsi:type="dcterms:W3CDTF">2025-10-01T21:11:00Z</dcterms:modified>
</cp:coreProperties>
</file>